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9B" w:rsidRPr="00E03C28" w:rsidRDefault="009A2A9B" w:rsidP="009A2A9B">
      <w:pPr>
        <w:jc w:val="center"/>
        <w:rPr>
          <w:b/>
          <w:sz w:val="36"/>
          <w:szCs w:val="36"/>
        </w:rPr>
      </w:pPr>
      <w:bookmarkStart w:id="0" w:name="_GoBack"/>
      <w:bookmarkEnd w:id="0"/>
      <w:r w:rsidRPr="00E03C28">
        <w:rPr>
          <w:b/>
          <w:sz w:val="36"/>
          <w:szCs w:val="36"/>
        </w:rPr>
        <w:t>日本選手権</w:t>
      </w:r>
      <w:r w:rsidRPr="00E03C28">
        <w:rPr>
          <w:b/>
          <w:sz w:val="36"/>
          <w:szCs w:val="36"/>
        </w:rPr>
        <w:t xml:space="preserve"> </w:t>
      </w:r>
      <w:r w:rsidRPr="00E03C28">
        <w:rPr>
          <w:b/>
          <w:sz w:val="36"/>
          <w:szCs w:val="36"/>
        </w:rPr>
        <w:t>抗議手続</w:t>
      </w:r>
      <w:r w:rsidRPr="00E03C28">
        <w:rPr>
          <w:b/>
          <w:sz w:val="36"/>
          <w:szCs w:val="36"/>
        </w:rPr>
        <w:t xml:space="preserve"> </w:t>
      </w:r>
      <w:r w:rsidRPr="00E03C28">
        <w:rPr>
          <w:b/>
          <w:sz w:val="36"/>
          <w:szCs w:val="36"/>
        </w:rPr>
        <w:t>規程</w:t>
      </w:r>
    </w:p>
    <w:p w:rsidR="009A2A9B" w:rsidRPr="009A2A9B" w:rsidRDefault="009A2A9B" w:rsidP="009A2A9B">
      <w:pPr>
        <w:jc w:val="center"/>
        <w:rPr>
          <w:sz w:val="24"/>
          <w:szCs w:val="24"/>
        </w:rPr>
      </w:pPr>
    </w:p>
    <w:p w:rsidR="009A2A9B" w:rsidRPr="009A2A9B" w:rsidRDefault="009A2A9B" w:rsidP="009A2A9B">
      <w:pPr>
        <w:jc w:val="right"/>
        <w:rPr>
          <w:sz w:val="28"/>
          <w:szCs w:val="28"/>
        </w:rPr>
      </w:pPr>
      <w:r w:rsidRPr="009A2A9B">
        <w:rPr>
          <w:sz w:val="28"/>
          <w:szCs w:val="28"/>
        </w:rPr>
        <w:t>日本模型航空連盟</w:t>
      </w:r>
    </w:p>
    <w:p w:rsidR="009A2A9B" w:rsidRDefault="009A2A9B">
      <w:pPr>
        <w:rPr>
          <w:rFonts w:ascii="ＭＳ 明朝" w:hAnsi="ＭＳ 明朝" w:cs="ＭＳ 明朝"/>
        </w:rPr>
      </w:pPr>
    </w:p>
    <w:p w:rsidR="009A2A9B" w:rsidRPr="00E03C28" w:rsidRDefault="009A2A9B" w:rsidP="009A2A9B">
      <w:pPr>
        <w:pStyle w:val="a3"/>
        <w:numPr>
          <w:ilvl w:val="0"/>
          <w:numId w:val="1"/>
        </w:numPr>
        <w:ind w:leftChars="0"/>
        <w:rPr>
          <w:rFonts w:ascii="ＭＳ Ｐ明朝" w:eastAsia="ＭＳ Ｐ明朝" w:hAnsi="ＭＳ Ｐ明朝"/>
          <w:b/>
          <w:sz w:val="26"/>
          <w:szCs w:val="26"/>
        </w:rPr>
      </w:pPr>
      <w:r w:rsidRPr="00E03C28">
        <w:rPr>
          <w:rFonts w:ascii="ＭＳ Ｐ明朝" w:eastAsia="ＭＳ Ｐ明朝" w:hAnsi="ＭＳ Ｐ明朝"/>
          <w:b/>
          <w:sz w:val="26"/>
          <w:szCs w:val="26"/>
        </w:rPr>
        <w:t>不服の申し立て</w:t>
      </w:r>
    </w:p>
    <w:p w:rsidR="009A2A9B" w:rsidRPr="00E03C28" w:rsidRDefault="009A2A9B" w:rsidP="009A2A9B">
      <w:pPr>
        <w:pStyle w:val="a3"/>
        <w:ind w:leftChars="0" w:left="360"/>
        <w:rPr>
          <w:rFonts w:ascii="ＭＳ Ｐ明朝" w:eastAsia="ＭＳ Ｐ明朝" w:hAnsi="ＭＳ Ｐ明朝"/>
          <w:sz w:val="26"/>
          <w:szCs w:val="26"/>
        </w:rPr>
      </w:pPr>
      <w:r w:rsidRPr="00E03C28">
        <w:rPr>
          <w:rFonts w:ascii="ＭＳ Ｐ明朝" w:eastAsia="ＭＳ Ｐ明朝" w:hAnsi="ＭＳ Ｐ明朝"/>
          <w:sz w:val="26"/>
          <w:szCs w:val="26"/>
        </w:rPr>
        <w:t>選手は不服の申し立てを競技委員長に口頭により行うことができる。</w:t>
      </w:r>
    </w:p>
    <w:p w:rsidR="009A2A9B" w:rsidRPr="00E03C28" w:rsidRDefault="009A2A9B" w:rsidP="009A2A9B">
      <w:pPr>
        <w:pStyle w:val="a3"/>
        <w:ind w:leftChars="0" w:left="360"/>
        <w:rPr>
          <w:rFonts w:ascii="ＭＳ Ｐ明朝" w:eastAsia="ＭＳ Ｐ明朝" w:hAnsi="ＭＳ Ｐ明朝"/>
          <w:sz w:val="26"/>
          <w:szCs w:val="26"/>
        </w:rPr>
      </w:pPr>
    </w:p>
    <w:p w:rsidR="009A2A9B" w:rsidRPr="00E03C28" w:rsidRDefault="009A2A9B" w:rsidP="009A2A9B">
      <w:pPr>
        <w:pStyle w:val="a3"/>
        <w:numPr>
          <w:ilvl w:val="0"/>
          <w:numId w:val="1"/>
        </w:numPr>
        <w:ind w:leftChars="0"/>
        <w:rPr>
          <w:rFonts w:ascii="ＭＳ Ｐ明朝" w:eastAsia="ＭＳ Ｐ明朝" w:hAnsi="ＭＳ Ｐ明朝"/>
          <w:b/>
          <w:sz w:val="26"/>
          <w:szCs w:val="26"/>
        </w:rPr>
      </w:pPr>
      <w:r w:rsidRPr="00E03C28">
        <w:rPr>
          <w:rFonts w:ascii="ＭＳ Ｐ明朝" w:eastAsia="ＭＳ Ｐ明朝" w:hAnsi="ＭＳ Ｐ明朝"/>
          <w:b/>
          <w:sz w:val="26"/>
          <w:szCs w:val="26"/>
        </w:rPr>
        <w:t>異議の申し立て</w:t>
      </w:r>
    </w:p>
    <w:p w:rsidR="009A2A9B" w:rsidRPr="00E03C28" w:rsidRDefault="009A2A9B" w:rsidP="009A2A9B">
      <w:pPr>
        <w:pStyle w:val="a3"/>
        <w:ind w:leftChars="0" w:left="360"/>
        <w:rPr>
          <w:rFonts w:ascii="ＭＳ Ｐ明朝" w:eastAsia="ＭＳ Ｐ明朝" w:hAnsi="ＭＳ Ｐ明朝"/>
          <w:sz w:val="26"/>
          <w:szCs w:val="26"/>
        </w:rPr>
      </w:pPr>
      <w:r w:rsidRPr="00E03C28">
        <w:rPr>
          <w:rFonts w:ascii="ＭＳ Ｐ明朝" w:eastAsia="ＭＳ Ｐ明朝" w:hAnsi="ＭＳ Ｐ明朝"/>
          <w:sz w:val="26"/>
          <w:szCs w:val="26"/>
        </w:rPr>
        <w:t>この件に関する競技委員長の裁定に不満の場合、選手は直ちに異議の申し立てを書面により補償金を添えて競技委員長を経由して陪審員に提出する事ができる。</w:t>
      </w:r>
    </w:p>
    <w:p w:rsidR="009A2A9B" w:rsidRPr="00E03C28" w:rsidRDefault="009A2A9B" w:rsidP="009A2A9B">
      <w:pPr>
        <w:pStyle w:val="a3"/>
        <w:ind w:leftChars="0" w:left="360"/>
        <w:rPr>
          <w:rFonts w:ascii="ＭＳ Ｐ明朝" w:eastAsia="ＭＳ Ｐ明朝" w:hAnsi="ＭＳ Ｐ明朝"/>
          <w:sz w:val="26"/>
          <w:szCs w:val="26"/>
        </w:rPr>
      </w:pPr>
      <w:r w:rsidRPr="00E03C28">
        <w:rPr>
          <w:rFonts w:ascii="ＭＳ Ｐ明朝" w:eastAsia="ＭＳ Ｐ明朝" w:hAnsi="ＭＳ Ｐ明朝"/>
          <w:sz w:val="26"/>
          <w:szCs w:val="26"/>
        </w:rPr>
        <w:t>補償金は</w:t>
      </w:r>
      <w:r w:rsidR="00E03C28">
        <w:rPr>
          <w:rFonts w:ascii="ＭＳ Ｐ明朝" w:eastAsia="ＭＳ Ｐ明朝" w:hAnsi="ＭＳ Ｐ明朝" w:hint="eastAsia"/>
          <w:sz w:val="26"/>
          <w:szCs w:val="26"/>
        </w:rPr>
        <w:t xml:space="preserve"> ３ </w:t>
      </w:r>
      <w:r w:rsidRPr="00E03C28">
        <w:rPr>
          <w:rFonts w:ascii="ＭＳ Ｐ明朝" w:eastAsia="ＭＳ Ｐ明朝" w:hAnsi="ＭＳ Ｐ明朝"/>
          <w:sz w:val="26"/>
          <w:szCs w:val="26"/>
        </w:rPr>
        <w:t>万円とし、申し立てが承認された場合に限り返却する。</w:t>
      </w:r>
    </w:p>
    <w:p w:rsidR="009A2A9B" w:rsidRPr="00E03C28" w:rsidRDefault="009A2A9B" w:rsidP="009A2A9B">
      <w:pPr>
        <w:pStyle w:val="a3"/>
        <w:ind w:leftChars="0" w:left="360"/>
        <w:rPr>
          <w:rFonts w:ascii="ＭＳ Ｐ明朝" w:eastAsia="ＭＳ Ｐ明朝" w:hAnsi="ＭＳ Ｐ明朝"/>
          <w:sz w:val="26"/>
          <w:szCs w:val="26"/>
        </w:rPr>
      </w:pPr>
    </w:p>
    <w:p w:rsidR="009A2A9B" w:rsidRPr="00E03C28" w:rsidRDefault="009A2A9B" w:rsidP="009A2A9B">
      <w:pPr>
        <w:pStyle w:val="a3"/>
        <w:numPr>
          <w:ilvl w:val="0"/>
          <w:numId w:val="1"/>
        </w:numPr>
        <w:ind w:leftChars="0"/>
        <w:rPr>
          <w:rFonts w:ascii="ＭＳ Ｐ明朝" w:eastAsia="ＭＳ Ｐ明朝" w:hAnsi="ＭＳ Ｐ明朝"/>
          <w:b/>
          <w:sz w:val="26"/>
          <w:szCs w:val="26"/>
        </w:rPr>
      </w:pPr>
      <w:r w:rsidRPr="00E03C28">
        <w:rPr>
          <w:rFonts w:ascii="ＭＳ Ｐ明朝" w:eastAsia="ＭＳ Ｐ明朝" w:hAnsi="ＭＳ Ｐ明朝"/>
          <w:b/>
          <w:sz w:val="26"/>
          <w:szCs w:val="26"/>
        </w:rPr>
        <w:t>申し立ての期限</w:t>
      </w:r>
    </w:p>
    <w:p w:rsidR="009A2A9B" w:rsidRPr="00E03C28" w:rsidRDefault="009A2A9B" w:rsidP="009A2A9B">
      <w:pPr>
        <w:pStyle w:val="a3"/>
        <w:numPr>
          <w:ilvl w:val="0"/>
          <w:numId w:val="2"/>
        </w:numPr>
        <w:ind w:leftChars="0"/>
        <w:rPr>
          <w:rFonts w:ascii="ＭＳ Ｐ明朝" w:eastAsia="ＭＳ Ｐ明朝" w:hAnsi="ＭＳ Ｐ明朝"/>
          <w:b/>
          <w:sz w:val="26"/>
          <w:szCs w:val="26"/>
        </w:rPr>
      </w:pPr>
      <w:r w:rsidRPr="00E03C28">
        <w:rPr>
          <w:rFonts w:ascii="ＭＳ Ｐ明朝" w:eastAsia="ＭＳ Ｐ明朝" w:hAnsi="ＭＳ Ｐ明朝"/>
          <w:b/>
          <w:sz w:val="26"/>
          <w:szCs w:val="26"/>
        </w:rPr>
        <w:t>競技開始前</w:t>
      </w:r>
    </w:p>
    <w:p w:rsidR="009A2A9B" w:rsidRPr="00E03C28" w:rsidRDefault="009A2A9B" w:rsidP="009A2A9B">
      <w:pPr>
        <w:pStyle w:val="a3"/>
        <w:ind w:leftChars="0" w:left="720"/>
        <w:rPr>
          <w:rFonts w:ascii="ＭＳ Ｐ明朝" w:eastAsia="ＭＳ Ｐ明朝" w:hAnsi="ＭＳ Ｐ明朝"/>
          <w:sz w:val="26"/>
          <w:szCs w:val="26"/>
        </w:rPr>
      </w:pPr>
      <w:r w:rsidRPr="00E03C28">
        <w:rPr>
          <w:rFonts w:ascii="ＭＳ Ｐ明朝" w:eastAsia="ＭＳ Ｐ明朝" w:hAnsi="ＭＳ Ｐ明朝"/>
          <w:sz w:val="26"/>
          <w:szCs w:val="26"/>
        </w:rPr>
        <w:t>参加の有効性、競技者の資格、競技規則、飛行場、模型の検査、競技場、 審査員その他の競技役員等についての申し立ては競技開始の少なくと も</w:t>
      </w:r>
      <w:r w:rsidR="00E03C28">
        <w:rPr>
          <w:rFonts w:ascii="ＭＳ Ｐ明朝" w:eastAsia="ＭＳ Ｐ明朝" w:hAnsi="ＭＳ Ｐ明朝" w:hint="eastAsia"/>
          <w:sz w:val="26"/>
          <w:szCs w:val="26"/>
        </w:rPr>
        <w:t xml:space="preserve"> １ </w:t>
      </w:r>
      <w:r w:rsidRPr="00E03C28">
        <w:rPr>
          <w:rFonts w:ascii="ＭＳ Ｐ明朝" w:eastAsia="ＭＳ Ｐ明朝" w:hAnsi="ＭＳ Ｐ明朝"/>
          <w:sz w:val="26"/>
          <w:szCs w:val="26"/>
        </w:rPr>
        <w:t>時間前までに行わなければならない。</w:t>
      </w:r>
    </w:p>
    <w:p w:rsidR="009A2A9B" w:rsidRPr="00E03C28" w:rsidRDefault="009A2A9B" w:rsidP="009A2A9B">
      <w:pPr>
        <w:pStyle w:val="a3"/>
        <w:ind w:leftChars="0" w:left="720"/>
        <w:rPr>
          <w:rFonts w:ascii="ＭＳ Ｐ明朝" w:eastAsia="ＭＳ Ｐ明朝" w:hAnsi="ＭＳ Ｐ明朝"/>
          <w:sz w:val="26"/>
          <w:szCs w:val="26"/>
        </w:rPr>
      </w:pPr>
    </w:p>
    <w:p w:rsidR="009A2A9B" w:rsidRPr="00E03C28" w:rsidRDefault="009A2A9B" w:rsidP="009A2A9B">
      <w:pPr>
        <w:pStyle w:val="a3"/>
        <w:numPr>
          <w:ilvl w:val="0"/>
          <w:numId w:val="2"/>
        </w:numPr>
        <w:ind w:leftChars="0"/>
        <w:rPr>
          <w:rFonts w:ascii="ＭＳ Ｐ明朝" w:eastAsia="ＭＳ Ｐ明朝" w:hAnsi="ＭＳ Ｐ明朝"/>
          <w:b/>
          <w:sz w:val="26"/>
          <w:szCs w:val="26"/>
        </w:rPr>
      </w:pPr>
      <w:r w:rsidRPr="00E03C28">
        <w:rPr>
          <w:rFonts w:ascii="ＭＳ Ｐ明朝" w:eastAsia="ＭＳ Ｐ明朝" w:hAnsi="ＭＳ Ｐ明朝"/>
          <w:b/>
          <w:sz w:val="26"/>
          <w:szCs w:val="26"/>
        </w:rPr>
        <w:t>競技中</w:t>
      </w:r>
    </w:p>
    <w:p w:rsidR="009A2A9B" w:rsidRPr="00E03C28" w:rsidRDefault="009A2A9B" w:rsidP="009A2A9B">
      <w:pPr>
        <w:pStyle w:val="a3"/>
        <w:ind w:leftChars="0" w:left="720"/>
        <w:rPr>
          <w:rFonts w:ascii="ＭＳ Ｐ明朝" w:eastAsia="ＭＳ Ｐ明朝" w:hAnsi="ＭＳ Ｐ明朝"/>
          <w:sz w:val="26"/>
          <w:szCs w:val="26"/>
        </w:rPr>
      </w:pPr>
      <w:r w:rsidRPr="00E03C28">
        <w:rPr>
          <w:rFonts w:ascii="ＭＳ Ｐ明朝" w:eastAsia="ＭＳ Ｐ明朝" w:hAnsi="ＭＳ Ｐ明朝"/>
          <w:sz w:val="26"/>
          <w:szCs w:val="26"/>
        </w:rPr>
        <w:t>審査員その他の競技役員による決定事項についての申し立て、あるいは他の競技者が競技中に犯した違反行為または不法行為についての申し立ては直ちに行わなくてはならない。</w:t>
      </w:r>
    </w:p>
    <w:p w:rsidR="009A2A9B" w:rsidRPr="00E03C28" w:rsidRDefault="009A2A9B" w:rsidP="009A2A9B">
      <w:pPr>
        <w:pStyle w:val="a3"/>
        <w:ind w:leftChars="0" w:left="720"/>
        <w:rPr>
          <w:rFonts w:ascii="ＭＳ Ｐ明朝" w:eastAsia="ＭＳ Ｐ明朝" w:hAnsi="ＭＳ Ｐ明朝"/>
          <w:sz w:val="26"/>
          <w:szCs w:val="26"/>
        </w:rPr>
      </w:pPr>
    </w:p>
    <w:p w:rsidR="009A2A9B" w:rsidRPr="00E03C28" w:rsidRDefault="009A2A9B" w:rsidP="009A2A9B">
      <w:pPr>
        <w:pStyle w:val="a3"/>
        <w:numPr>
          <w:ilvl w:val="0"/>
          <w:numId w:val="2"/>
        </w:numPr>
        <w:ind w:leftChars="0"/>
        <w:rPr>
          <w:rFonts w:ascii="ＭＳ Ｐ明朝" w:eastAsia="ＭＳ Ｐ明朝" w:hAnsi="ＭＳ Ｐ明朝"/>
          <w:b/>
          <w:sz w:val="26"/>
          <w:szCs w:val="26"/>
        </w:rPr>
      </w:pPr>
      <w:r w:rsidRPr="00E03C28">
        <w:rPr>
          <w:rFonts w:ascii="ＭＳ Ｐ明朝" w:eastAsia="ＭＳ Ｐ明朝" w:hAnsi="ＭＳ Ｐ明朝"/>
          <w:b/>
          <w:sz w:val="26"/>
          <w:szCs w:val="26"/>
        </w:rPr>
        <w:t>成績発表後</w:t>
      </w:r>
    </w:p>
    <w:p w:rsidR="009A2A9B" w:rsidRPr="00E03C28" w:rsidRDefault="009A2A9B" w:rsidP="009A2A9B">
      <w:pPr>
        <w:pStyle w:val="a3"/>
        <w:ind w:leftChars="0" w:left="720"/>
        <w:rPr>
          <w:rFonts w:ascii="ＭＳ Ｐ明朝" w:eastAsia="ＭＳ Ｐ明朝" w:hAnsi="ＭＳ Ｐ明朝"/>
          <w:sz w:val="26"/>
          <w:szCs w:val="26"/>
        </w:rPr>
      </w:pPr>
      <w:r w:rsidRPr="00E03C28">
        <w:rPr>
          <w:rFonts w:ascii="ＭＳ Ｐ明朝" w:eastAsia="ＭＳ Ｐ明朝" w:hAnsi="ＭＳ Ｐ明朝"/>
          <w:sz w:val="26"/>
          <w:szCs w:val="26"/>
        </w:rPr>
        <w:t>成績に関する申し立ては主催者が成績を発表した時から</w:t>
      </w:r>
      <w:r w:rsidR="00E03C28">
        <w:rPr>
          <w:rFonts w:ascii="ＭＳ Ｐ明朝" w:eastAsia="ＭＳ Ｐ明朝" w:hAnsi="ＭＳ Ｐ明朝" w:hint="eastAsia"/>
          <w:sz w:val="26"/>
          <w:szCs w:val="26"/>
        </w:rPr>
        <w:t>１５</w:t>
      </w:r>
      <w:r w:rsidRPr="00E03C28">
        <w:rPr>
          <w:rFonts w:ascii="ＭＳ Ｐ明朝" w:eastAsia="ＭＳ Ｐ明朝" w:hAnsi="ＭＳ Ｐ明朝"/>
          <w:sz w:val="26"/>
          <w:szCs w:val="26"/>
        </w:rPr>
        <w:t>日以内に行わなければならない。</w:t>
      </w:r>
    </w:p>
    <w:p w:rsidR="009A2A9B" w:rsidRPr="00E03C28" w:rsidRDefault="009A2A9B" w:rsidP="009A2A9B">
      <w:pPr>
        <w:pStyle w:val="a3"/>
        <w:ind w:leftChars="0" w:left="720"/>
        <w:rPr>
          <w:rFonts w:ascii="ＭＳ Ｐ明朝" w:eastAsia="ＭＳ Ｐ明朝" w:hAnsi="ＭＳ Ｐ明朝"/>
          <w:sz w:val="26"/>
          <w:szCs w:val="26"/>
        </w:rPr>
      </w:pPr>
    </w:p>
    <w:p w:rsidR="008240FB" w:rsidRPr="00E03C28" w:rsidRDefault="009A2A9B" w:rsidP="009A2A9B">
      <w:pPr>
        <w:jc w:val="right"/>
        <w:rPr>
          <w:rFonts w:ascii="ＭＳ Ｐ明朝" w:eastAsia="ＭＳ Ｐ明朝" w:hAnsi="ＭＳ Ｐ明朝"/>
          <w:sz w:val="26"/>
          <w:szCs w:val="26"/>
        </w:rPr>
      </w:pPr>
      <w:r w:rsidRPr="00E03C28">
        <w:rPr>
          <w:rFonts w:ascii="ＭＳ Ｐ明朝" w:eastAsia="ＭＳ Ｐ明朝" w:hAnsi="ＭＳ Ｐ明朝"/>
          <w:sz w:val="26"/>
          <w:szCs w:val="26"/>
        </w:rPr>
        <w:t>以 上</w:t>
      </w:r>
    </w:p>
    <w:sectPr w:rsidR="008240FB" w:rsidRPr="00E03C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592"/>
    <w:multiLevelType w:val="hybridMultilevel"/>
    <w:tmpl w:val="1B46D3DC"/>
    <w:lvl w:ilvl="0" w:tplc="26D86EE0">
      <w:start w:val="1"/>
      <w:numFmt w:val="upperLetter"/>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2C4209C"/>
    <w:multiLevelType w:val="hybridMultilevel"/>
    <w:tmpl w:val="D464897C"/>
    <w:lvl w:ilvl="0" w:tplc="8014187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9B"/>
    <w:rsid w:val="00046105"/>
    <w:rsid w:val="008240FB"/>
    <w:rsid w:val="009A2A9B"/>
    <w:rsid w:val="00E0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A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A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土谷正治</dc:creator>
  <cp:lastModifiedBy>tsuchiya</cp:lastModifiedBy>
  <cp:revision>2</cp:revision>
  <cp:lastPrinted>2015-11-09T01:50:00Z</cp:lastPrinted>
  <dcterms:created xsi:type="dcterms:W3CDTF">2015-11-09T02:24:00Z</dcterms:created>
  <dcterms:modified xsi:type="dcterms:W3CDTF">2015-11-09T02:24:00Z</dcterms:modified>
</cp:coreProperties>
</file>